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FD5" w:rsidRDefault="00243FD5" w:rsidP="00243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ЖЫЛУ ӨТКІЗБЕЙТІН ЖƏНЕ АКУСТИКАЛЫҚ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МАТЕРИАЛДАР, БҰЙЫМДАР</w:t>
      </w:r>
    </w:p>
    <w:p w:rsidR="00243FD5" w:rsidRDefault="00243FD5" w:rsidP="00243FD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Жалпы мағлұматтар, топтастыру, құрылымы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қасиеттері</w:t>
      </w:r>
    </w:p>
    <w:p w:rsidR="00243FD5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Жылу өткізбейтін деп – жылуөткізгіштігі аз үйлерді, басқа да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ғимараттарды, жылу өндіретін агрегаттарды немесе оны таситын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құбырларды, жылу шыныны сақтайтын материалдар мен бұйымдарды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айтады. Жылу өткізбейтін материалдың жылуөткізгіштік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коэффициенті – 0,18 Вт/м°С-тан төмен болуы, ал тығыздығы 600кг/м3-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нан жоғары болмауы керек. Материалдар құрғақ, əрі ылғал тартпайтын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болуы қажет. Өйткені материал ылғалданса, жылуөткізгіштігі өседі, ал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егер ол органикалық материал болса, шіруі де мүмкін.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43FD5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Жылу өткізбейтін материалдар мен бұйымдардың түрлері өте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көп. Құрылыс нормалары мен ережелері (СНиП – строительные нормы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и правила) 100-ден аса жылу өткізбейтін бұйымдардың қасиеттері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өлшемдеріне шарт қояды. Бұл материалдар оларды өндіру үшін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қолданылатын шикізатқа, сыртқы түріне, сығылу қабілетіне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байланысты топтастырылады.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03D6A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Пайдаланатын шикізатына қарай олар: </w:t>
      </w: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органикалық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жəне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бейорганикалық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(минералды) деп екі топқа бөлінеді. 1-топқа: ағаш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талшықтары мен жоңқалары негізінде жасалынған тақталар</w:t>
      </w:r>
      <w:r w:rsidR="005371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(сəйкесінше ДВП – древесно-волокнистые) ДСП – древесностружечные плиты), жылу өткізбейтін пластмассалар, қамыстан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істелінген тақталар, т.б. жатады. 2-топқа көп тараған топқа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минералдық мақта (мысалы, шыны талшықтары) мен одан өндірілетін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бұйымдар, асбест талшықтарынан жасалған бұйымдар, кеуекті шыны</w:t>
      </w:r>
      <w:r w:rsidR="005371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(көбік шыны) түйірлері кеуектелінген перлит, вермикулит, т.б. жатады.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2-топқа қарасты материалдар көбінесе ыстық беттерді (жылу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шығаратын агрегаттарды, мысалы, қазандарды) жабу үшін қолданады.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Сыртқы пішініне қарай жылу өткізбейтін материалдар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бұйымдар: </w:t>
      </w: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дана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жəне </w:t>
      </w: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сусымалы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болып бөлінеді. Дана бұйымдар –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тиісті форма (өлшем) беру, яғни қалыптау арқылы жасалынады.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Сусымалы материалдар талшық не түйір ретінде өндіріледі.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Сығылуға қабілеттілігі бойынша жылу өткізбейтін материалдар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мен бұйымдар қатты, қатаңдығы жоғары қатаң, жартылай қатаң жəне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жұмсақ болып бөлінеді. Бұл материалдар мен бұйымдардың үлгілеріне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2000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Па жүк түсірілгенде, олардың салыстырмалы деформациясы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30%-тен жоғары болса, оларды жұмсақ (Ж), сығылуға қабілеттілігі 6-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30% аралығында болса, жартылай қатаң (ЖК), салыстырмалы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деформациясы 6%-тен көп емес болса қатаң (К) деп атайды. Егер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сынағанда жылу өткізбейтін материалдар мен бұйымдар 4000 Па жəне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10 кПА жүк түсірілген болса жəне олардың сығылуға қабілеттілігі 10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%-тен көп болмаса, онда оларды сəйкесінше, қатаңдығы жоғары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немесе қатты деп атайды.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Құрылымы. Жылу өткізбейтін материалдардың құрылымы өте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кеуекті келеді. Материалдардағы саңылаулар (тесіктер) жабық,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ашық, ірі,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уақ деп бөлінеді. Уақ жəне жабық (яғни өзара қатынассыз) саңылаулы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материалдың жылу өткізбейтін қасиеті жоғары болады, өйткені мұндай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саңлаулар ішіндегі ауаның өткізгіштігі өте аз – 0,023 Вт/м×°С. Ашық (өзара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қатынасы бар) жəне ірі саңылаулардағы ауа жылжуы мүмкін. Осының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салдарынан мұндай бұйымдар бір бетінен екінші бетіне өткізгішірек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болады.</w:t>
      </w:r>
      <w:r w:rsidR="00403D6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BB6871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7E16C1">
        <w:rPr>
          <w:rFonts w:ascii="Times New Roman" w:hAnsi="Times New Roman" w:cs="Times New Roman"/>
          <w:sz w:val="28"/>
          <w:szCs w:val="28"/>
          <w:lang w:eastAsia="ru-RU"/>
        </w:rPr>
        <w:t>Материалдардың жылу өткізгіштігі – оның тығыздығына, яғни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қатты заттың мөлшеріне байланысты. Өте кеуекті, əрі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қатты заттың массасы аз материалдардың, мысалы мипораның жылу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өткізгіштігі өте төмен - ауаның жылу өткізгіштігіне жақын.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Өндірісте өте кеуекті құрылымды мынандай əдістермен жасайды: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газ (не көбік) түзу (кеуекті бетон, кеуекті шыны "көбік шыны")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мөлшерден көп су қолдану арқылы. Соңғы тəсіл бойынша мысалы,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трепельден, диатомиттен қамыр илегенде көп су қосылғандықтан,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осындай массадан жасалған кер</w:t>
      </w:r>
      <w:bookmarkStart w:id="0" w:name="_GoBack"/>
      <w:bookmarkEnd w:id="0"/>
      <w:r w:rsidRPr="00243FD5">
        <w:rPr>
          <w:rFonts w:ascii="Times New Roman" w:hAnsi="Times New Roman" w:cs="Times New Roman"/>
          <w:sz w:val="28"/>
          <w:szCs w:val="28"/>
          <w:lang w:eastAsia="ru-RU"/>
        </w:rPr>
        <w:t>амикалық бұйымды кептіргенде, онан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соң күйдіргенде су бөлініп шығып саңылаулар, жиі қолданылады.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Талшықты материалдар үшін құрылым түзу тəсілі – ол талшыққа қаңқа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құру</w:t>
      </w:r>
      <w:r w:rsidR="00ED191A">
        <w:rPr>
          <w:rFonts w:ascii="Times New Roman" w:hAnsi="Times New Roman" w:cs="Times New Roman"/>
          <w:sz w:val="28"/>
          <w:szCs w:val="28"/>
          <w:lang w:eastAsia="ru-RU"/>
        </w:rPr>
        <w:t xml:space="preserve"> (минералдық мақта, фибролит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талшықтар) арасы ауамен толады.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Касиеттері. Тығыздығы жылу өткізбейтін материалдардың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негізгі қасиеттерінің бірі – ол кіші болған сайын, жылу аз өткізіледі.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Жылу өткізбейтін материалдар өнеркəсібі тығыздығы 15-тен 600 кг/м3-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га дейін материалдар мен бұйымдарды өндіреді. Бұлардың ең жеңілі –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газ бен толтырылған пластмассалар, олардың тығыздығы 15-25 кг/м3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аралығында. Тығыздығы өскен сайын, материалдардың жылу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өткізгіштігі өседі. Тығыздығы бойынша жылу өткізбейтін материалдар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мына маркаларға бөлінеді;</w:t>
      </w:r>
    </w:p>
    <w:p w:rsidR="00BB6871" w:rsidRDefault="009F2B36" w:rsidP="00BB687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- ерекше жеңіл (ЕЖ) 1</w:t>
      </w:r>
      <w:r w:rsidR="00ED191A">
        <w:rPr>
          <w:rFonts w:ascii="Times New Roman" w:hAnsi="Times New Roman" w:cs="Times New Roman"/>
          <w:sz w:val="28"/>
          <w:szCs w:val="28"/>
          <w:lang w:eastAsia="ru-RU"/>
        </w:rPr>
        <w:t>5-тен 100-ге дейін (15</w:t>
      </w:r>
      <w:r w:rsidR="00243FD5" w:rsidRPr="00243FD5">
        <w:rPr>
          <w:rFonts w:ascii="Times New Roman" w:hAnsi="Times New Roman" w:cs="Times New Roman"/>
          <w:sz w:val="28"/>
          <w:szCs w:val="28"/>
          <w:lang w:eastAsia="ru-RU"/>
        </w:rPr>
        <w:t>, 25, 35, 50, 75,100);</w:t>
      </w:r>
      <w:r w:rsidR="00243FD5"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- жеңіл (Ж) 125-тен 350-ге дейін (125, 150, 175, 200, 300, 350);</w:t>
      </w:r>
      <w:r w:rsidR="00243FD5"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- ауыр (А) 400-ден 600-ге дейін (400, 450, 500, 600).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Материалдар жылу өткізгішт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ігі бойынша жылу өткізбейтін үш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класқа бөлінеді,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- класс А - жылу өткізгіштігі аз - 0,06 Вт/м×°С-ка дейін;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- класс Б - жылу өткізгіштігі орташа 0,06 мен 0,12 Вт/м×°С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аралығында;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- класс В - жылу өткізгіштігі жоғары (</w:t>
      </w:r>
      <w:r w:rsidR="00D2317E">
        <w:rPr>
          <w:rFonts w:ascii="Times New Roman" w:hAnsi="Times New Roman" w:cs="Times New Roman"/>
          <w:sz w:val="28"/>
          <w:szCs w:val="28"/>
          <w:lang w:eastAsia="ru-RU"/>
        </w:rPr>
        <w:t>көп) - 0,18 Вт/м×°С-қа дейін;</w:t>
      </w:r>
      <w:r w:rsidR="00D2317E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Материал ылғалданса, оның жылу өткізгіштігі тез өседі, өйткені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судың жылу өткізгіштігі 0,58 Вт/м×°С, яғни ауаның жылу өткізгіштігі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25 есе көп. Белгілі бір шекте (саңылаулардың түріне байланысты)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жылу өткізгіштік материалдардың көлемдік ылғалдығын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>а (Wк) тура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пропорционал өседі. </w:t>
      </w:r>
    </w:p>
    <w:p w:rsidR="00C202F0" w:rsidRDefault="00C202F0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202F0" w:rsidRDefault="00C202F0" w:rsidP="00C202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lw = lк + dWк;</w:t>
      </w:r>
    </w:p>
    <w:p w:rsidR="00C202F0" w:rsidRDefault="00C202F0" w:rsidP="00C202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мұндағы lw жəне lк - материалдың 1% көлемдік ылғалдығына келетін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өсімі, ол оң температурада 0,002 Вт/м×°С, ал теріс температурада 0,004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Вт/м×°С-ға тең. Теріс температурада ылғалды материалдың жылу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өткізгіш-тігі судың өткізгіштігіне салыстырғанда 4 есе көп, өйткені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мұздың өткізгіштігі 2,32 Вт/м×°С. Материалдық ылғалдануы – олардың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жылу өткізгіштігін өсірумен қатар, беріктігін, аязға төзімдігін, ал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органикалық материалдың шіруге төзімдігін 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төмендетеді.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Беріктігі жылу* өткізбейтін материалдың 10% деформацияланған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жағдайда сығу арқылы анықталады. Бұл беріктік 0,2-2,5 МПа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аралығында жылу өткізбейтін талшықты бұйымдардың (тақталардың,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қабықтардың, пигменттердің**) негізгі беріктік көрсеткіші – июге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беріктігі; оның мөлшері 0,15-тен 2 МПа-ға дейін. Жұмсақ (иілгіш)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жылу өткізбейтін материалды (минералды мақтадан жасалынған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киізді, асбест картонның) беріктігі, олардың созу күшіне кедергісі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арқылы сипатталады. Қорыта айтқанда, жылу өткізбейтін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материалдың беріктігі – жасығанда, қоймалағанда, монтаждағанда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(пайдаланғанда) олардың с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ақталуын қамтамасыз етуі қажет.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Отқа илікпейтіндігі – бұйымның ұзақ уақыт жоғары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температураның əсерінен, беріктігі мен формасын өзгертпейтіндігі.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Жылу өткізбейтін материалдардың бұл қасиеті, оларды тыстауға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қолданғанда ескеріледі. Жылу өндіретін агрегаттардың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температурасына байланысты, оларды тыстау үшін керамикалық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бұйымдар қолдану, температурасының шегі 900°С- ға дейін, перлит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пен вермикулиттен жасалынған бұйымдар 600°С-қа, ал кеуекті бетон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500°С-қа дейін, пайдаланылады.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Органикалық жылу өткізбейтін материалдарды қолдану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температурасының шегі – 60°С-100°С аралығында. Олардың шіру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төзімдігін, яғни микроорганизмдер, бактериялар, саңырауқұлақтар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құрт-құмырсқаның кейбір түрлерінің əсеріне қарсылығын (əрекетін)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өсіру үшін, оларды жасауда қолданылатын шикізаттар антисептик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жə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не улы заттармен өңделінеді.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Сыртқы қабырғалы жылу шығудан сақтау жəне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тоңазытқыштарды жылудан қорғау үшін пайдаланылатын материал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>дар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аязға төзімді болуы керек. </w:t>
      </w:r>
    </w:p>
    <w:p w:rsidR="00C202F0" w:rsidRDefault="00C202F0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C202F0">
        <w:rPr>
          <w:rFonts w:ascii="Times New Roman" w:hAnsi="Times New Roman" w:cs="Times New Roman"/>
          <w:i/>
          <w:sz w:val="28"/>
          <w:szCs w:val="28"/>
          <w:lang w:eastAsia="ru-RU"/>
        </w:rPr>
        <w:t>* Негізінде жылу электромагниттік толқындар – жылу, инфрақызыл сə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улелер арқылы </w:t>
      </w:r>
      <w:r w:rsidRPr="00C202F0">
        <w:rPr>
          <w:rFonts w:ascii="Times New Roman" w:hAnsi="Times New Roman" w:cs="Times New Roman"/>
          <w:i/>
          <w:sz w:val="28"/>
          <w:szCs w:val="28"/>
          <w:lang w:eastAsia="ru-RU"/>
        </w:rPr>
        <w:t>тарайды. Егер бұйымдардың саңылаулары ірі жəне ө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зара қатынасты болса, жылу оның </w:t>
      </w:r>
      <w:r w:rsidRPr="00C202F0">
        <w:rPr>
          <w:rFonts w:ascii="Times New Roman" w:hAnsi="Times New Roman" w:cs="Times New Roman"/>
          <w:i/>
          <w:sz w:val="28"/>
          <w:szCs w:val="28"/>
          <w:lang w:eastAsia="ru-RU"/>
        </w:rPr>
        <w:t>бір бетінен екінші бетіне конвекция (ауа қ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имылы) арқылы беріледі (өтеді). </w:t>
      </w:r>
    </w:p>
    <w:p w:rsidR="00C202F0" w:rsidRPr="00C202F0" w:rsidRDefault="00C202F0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** </w:t>
      </w:r>
      <w:r w:rsidRPr="00C202F0">
        <w:rPr>
          <w:rFonts w:ascii="Times New Roman" w:hAnsi="Times New Roman" w:cs="Times New Roman"/>
          <w:i/>
          <w:sz w:val="28"/>
          <w:szCs w:val="28"/>
          <w:lang w:eastAsia="ru-RU"/>
        </w:rPr>
        <w:t>Пигмент - шеңбердің доға жəне оның хордасымен шектелген бөлімі.</w:t>
      </w:r>
    </w:p>
    <w:p w:rsidR="00C202F0" w:rsidRDefault="00C202F0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202F0" w:rsidRDefault="00243FD5" w:rsidP="00C202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14.2. Жылу өткіз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>бейтін материалдар мен бұйымдар</w:t>
      </w:r>
    </w:p>
    <w:p w:rsidR="00C202F0" w:rsidRDefault="00C202F0" w:rsidP="00C202F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Бейорганикалық жылу өткізбейтін материалдар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бұйымдар. Органикалық емес, яғни минералдық жылу өткізбейтін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 мен бұйымдар өндіру үшін шикізат ретінде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таужыныстары, металлургия шлактары, шы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>ны сынықтары, т.б.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қолданылады.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Минералды мақта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– оңай балқитын таужыныстарын (мергель,</w:t>
      </w:r>
      <w:r w:rsidR="006C57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долмит, базальт, т.б.) балқыту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 арқылы балқыған металлургиялық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шлактан өндірілетін жылу өткізбейтін 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материал. Ол жіңішке ф=5-15 мкм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шыны тə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різді талшықтар.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Минералды мақта негізгі мына операциядан құралады.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Шикізатты балқыту жəне пештен сорғалап аққан балқыған затты бу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қысыммен үрлеу немесе ол центрифуганың бірліктеріне түсіріп,</w:t>
      </w:r>
      <w:r w:rsidR="006C57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ша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шып талшықтандырады.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Балқыған шлактан өндірілетін мақтаны – </w:t>
      </w: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шлакмақта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деп атайды,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95% -не дейін талшықтар арасы ауалы саңылаулар мен тесіктерден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құралғандықтан, ол өте кеуекті, оның жылу өткізбейтін қасиеті жақсы,</w:t>
      </w:r>
      <w:r w:rsidR="006C57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тығыздығы 75-150 кг/м3. Минералдық мақта жанбайды,</w:t>
      </w:r>
      <w:r w:rsidR="006C57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ылғалданбайды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 (су тартпайды), аязға төзімді.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Минералдық мақтаны əртүрлі байланыстырғыш заттармен өндеп,</w:t>
      </w:r>
      <w:r w:rsidR="006C573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қатты тығыздығы 300-500 кг/м3, июге беріктігі жоғары – 1,2 МПа-ға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дейін; қатаң тығыздығы – 100-400 кг/м3, жартылай қатаң жəне жұмсақ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тығыздықтары – 35-250 кг/м3 плиталар (т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>ақтайлар), пегменттер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өндіреді.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Қатты плиталар шатыры жоқ үйлердің, басқа да ғимараттардың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жазық төбесіне жылу өткізбеу үшін төселініп, гидроизоляциялық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рулонды материалдармен жабылады. Ал осындай жерде қатаң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плиталарды қолдану үшін олардың жоғарғы бетін алдымен цементпен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тысталы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п, онан соң гидроизоляциялайды.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Минералдық мақтадан плиталар мен пегменттерден басқа да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бұйымдар, мысалы синтетикалық байланыстырғыш заттармен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(полимерлермен) біріктірілген немесе қағаз, мата, т.б. тысталып,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көрпе тəрізді тігілген ерекше жеңіл, тығыздығы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 35-75 кг/м3 маттар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өндіріледі.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Минералдық мақта талшықтарының иілгіштігі жеткіліксіз жəне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олар морт келетіндіктен, пайдаланғанда тозаң (шаң) көп бөлінеді.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Сондықтан олар байланыстырғыш заттардың көмегімен, мысалы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ерігіш шынымен кеуекті түйірлерге айналдырылып, сусымалы ліл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ретінде қолданылады. Мұндай түйірлер қуыс қабырғалар мен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жабында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рды толтыру үшін пайдаланылады. </w:t>
      </w:r>
    </w:p>
    <w:p w:rsidR="00C202F0" w:rsidRDefault="00243FD5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Керамикалық жылу өткізбейтін бұйымдарды: қалыптау, кептіру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жəне күйдіру арқылы өндіреді. Басқа жылу өткізбейтін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материалдармен салыстырғанда, оларды қолдану температурасы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жоғары (300°С-қа дейін); шикізат ретінде: диатомит, трепел, отқа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илікпейтін балшық, перлит пайдаланылады. Оның кеуектігін арттыру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үшін қалыптанатын массаға (қамырға) көбірек түзетін немесе жанып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кететін үстемелер қосады. Бұл бұйымдардың физика-механикалық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қасиеттері 13.3-кестеде келтірілген.</w:t>
      </w:r>
      <w:r w:rsidR="00C202F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43FD5" w:rsidRPr="00243FD5" w:rsidRDefault="00C202F0" w:rsidP="00C202F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13.1-кесте </w:t>
      </w:r>
      <w:r w:rsidR="00243FD5" w:rsidRPr="00243FD5">
        <w:rPr>
          <w:rFonts w:ascii="Times New Roman" w:hAnsi="Times New Roman" w:cs="Times New Roman"/>
          <w:sz w:val="28"/>
          <w:szCs w:val="28"/>
          <w:lang w:eastAsia="ru-RU"/>
        </w:rPr>
        <w:t>Қатты бейорганикалық бұйымдардың физика-механикалық қасиеттері</w:t>
      </w:r>
    </w:p>
    <w:tbl>
      <w:tblPr>
        <w:tblW w:w="935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1276"/>
        <w:gridCol w:w="1134"/>
        <w:gridCol w:w="1276"/>
        <w:gridCol w:w="992"/>
        <w:gridCol w:w="1701"/>
      </w:tblGrid>
      <w:tr w:rsidR="0075412B" w:rsidRPr="00C202F0" w:rsidTr="00655713"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lastRenderedPageBreak/>
              <w:t>Бұйымдар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Қолдану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температу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-расы, °С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Тығыз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дық,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кг/м3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Беріктік шегі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МПа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Жылу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өткізгіштігі,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Вт/м×°С</w:t>
            </w:r>
          </w:p>
        </w:tc>
      </w:tr>
      <w:tr w:rsidR="0075412B" w:rsidRPr="00C202F0" w:rsidTr="00655713">
        <w:tc>
          <w:tcPr>
            <w:tcW w:w="29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C20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C202F0">
            <w:pPr>
              <w:spacing w:after="0" w:line="240" w:lineRule="auto"/>
              <w:ind w:firstLine="1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Сы</w:t>
            </w: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ққанда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Игенде</w:t>
            </w: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C202F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Диатоммитті кірпіш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0,12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Қабық, сегменттер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655713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0,14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Ұялы</w:t>
            </w: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 қыш 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бұйымдар –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плита, қабықтар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0,12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Перлиткерамикалық плита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900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300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0,08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кірпіш, қабықтар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655713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655713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</w:t>
            </w:r>
            <w:r w:rsidR="0075412B"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1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Цемент, сұйық шыны қосып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дайындаған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0,08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Перлит плита, қабық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сегменттер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655713" w:rsidRDefault="00655713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350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655713" w:rsidRDefault="00655713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0,09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Цемент, сұйық шыны қосып</w:t>
            </w: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br/>
              <w:t>дайындаған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250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0,09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Вермикулит бұйымдары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655713" w:rsidRDefault="00655713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400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655713" w:rsidRDefault="00655713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0,1</w:t>
            </w:r>
          </w:p>
        </w:tc>
      </w:tr>
      <w:tr w:rsidR="0075412B" w:rsidRPr="00C202F0" w:rsidTr="00655713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ind w:firstLine="29"/>
              <w:jc w:val="both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 xml:space="preserve">Вулканитті бұйымдар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600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655713">
            <w:pPr>
              <w:spacing w:after="0" w:line="240" w:lineRule="auto"/>
              <w:ind w:firstLine="19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350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75412B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kk-KZ" w:eastAsia="ru-RU"/>
              </w:rPr>
              <w:t>0,3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12B" w:rsidRPr="00C202F0" w:rsidRDefault="0075412B" w:rsidP="0075412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  <w:lang w:eastAsia="ru-RU"/>
              </w:rPr>
            </w:pPr>
            <w:r w:rsidRPr="00C202F0">
              <w:rPr>
                <w:rFonts w:ascii="Times New Roman" w:hAnsi="Times New Roman" w:cs="Times New Roman"/>
                <w:sz w:val="24"/>
                <w:szCs w:val="28"/>
                <w:lang w:eastAsia="ru-RU"/>
              </w:rPr>
              <w:t>0,09</w:t>
            </w:r>
          </w:p>
        </w:tc>
      </w:tr>
    </w:tbl>
    <w:p w:rsidR="00464491" w:rsidRDefault="00464491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64491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Ұялы шыны немесе көбікшыны деп – саңылаулары көп, кеуекті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құрылымды шыныны атайды. Кұрамына қарай (қолданылатын шикізаттарға байланысты) ұялы шынының кеуектігі – 80-95% аралығынада болады.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Осыншама кеуектігі жоғары материалдың жылу өткізбейтін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қасиетінде, атап айтқанда тығыздығы – 150-300 кг/м3, ал жылу өткізгіштігі –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0,06-0,12 Вт/м×°С аралығында. Ұялы шынының кұрылыста қажетті басқа да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қасиеттері: беріктігі жоғары (сығуға беріктігі 2 - 6 МПа), суға, аязға, өртке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төзімді, жеңіл өңделеді (оңай тесіледі, кесіледі, т.б.). Қолдану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температурасының шегі шынының түріне байланысты кəдімгі қрамды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шынынікі – 400°С,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 ал сілтісіз шынынікі – 600 °С. </w:t>
      </w:r>
    </w:p>
    <w:p w:rsidR="00464491" w:rsidRDefault="00243FD5" w:rsidP="00243FD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Ұялы шыныны шыны сынықтарына саңылау түсіргіш материалдар,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мысалы əк тас ұнтағын қосып немесе кəдімгі шыны жасау үшін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қолданылатын шикізаттарды не магмалық төгілген таужыныстарын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(мысалы, трахиттер, обсиондар-вулкандық шыны) балқытып, суытып,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үздіксіз шығып жатқан брусты бұйымға кесіп, оны пеште жасыту* арқылы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өндіреді. Шикізат балқығанда түзетілетін газ (СО) шыны массаны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саңыл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аулы (тесікті) етіп кеуектейді. </w:t>
      </w:r>
    </w:p>
    <w:p w:rsidR="00464491" w:rsidRDefault="00464491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 w:eastAsia="ru-RU"/>
        </w:rPr>
      </w:pPr>
      <w:r w:rsidRPr="00464491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* </w:t>
      </w:r>
      <w:r w:rsidR="00243FD5" w:rsidRPr="00464491">
        <w:rPr>
          <w:rFonts w:ascii="Times New Roman" w:hAnsi="Times New Roman" w:cs="Times New Roman"/>
          <w:i/>
          <w:sz w:val="28"/>
          <w:szCs w:val="28"/>
          <w:lang w:eastAsia="ru-RU"/>
        </w:rPr>
        <w:t>Жасыту (орысша "отжиг") процесі шыны масса (бұ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йым) ішіндегі кернеуді жою үшін </w:t>
      </w:r>
      <w:r w:rsidR="00243FD5" w:rsidRPr="00464491">
        <w:rPr>
          <w:rFonts w:ascii="Times New Roman" w:hAnsi="Times New Roman" w:cs="Times New Roman"/>
          <w:i/>
          <w:sz w:val="28"/>
          <w:szCs w:val="28"/>
          <w:lang w:eastAsia="ru-RU"/>
        </w:rPr>
        <w:t>орындалады (онсыз шыны бұйым шытынауы мүмкін).</w:t>
      </w:r>
      <w:r w:rsidR="00243FD5" w:rsidRPr="00464491">
        <w:rPr>
          <w:rFonts w:ascii="Times New Roman" w:hAnsi="Times New Roman" w:cs="Times New Roman"/>
          <w:i/>
          <w:sz w:val="28"/>
          <w:szCs w:val="28"/>
          <w:lang w:eastAsia="ru-RU"/>
        </w:rPr>
        <w:br/>
        <w:t>Ұялы шыныда ірі саңылаулар мен тесіктер қаб</w:t>
      </w:r>
      <w:r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ырғаларында уақ микросаңылаулар </w:t>
      </w:r>
      <w:r w:rsidR="00243FD5" w:rsidRPr="00464491">
        <w:rPr>
          <w:rFonts w:ascii="Times New Roman" w:hAnsi="Times New Roman" w:cs="Times New Roman"/>
          <w:i/>
          <w:sz w:val="28"/>
          <w:szCs w:val="28"/>
          <w:lang w:eastAsia="ru-RU"/>
        </w:rPr>
        <w:t>орналасады. Материалдың мұндай кеуектілігі – оның жылу өткізгіштігін азайтады.</w:t>
      </w:r>
      <w:r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</w:t>
      </w:r>
    </w:p>
    <w:p w:rsidR="00464491" w:rsidRDefault="00464491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  <w:lang w:val="kk-KZ" w:eastAsia="ru-RU"/>
        </w:rPr>
      </w:pPr>
    </w:p>
    <w:p w:rsidR="00464491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Совелит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– көп тараған асбестмагнезиялы материал. Ол асбест пен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(15%) доломиттен өндіріледі. Ол үшін доломитті күрделі өңдеуден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өткізеді: күйдіреді, түзілген оксидтерді сөндіреді, карбонизациялайды,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онан соң қосып қамырдан бұйым калыптайды, кептіреді. Күйдіру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əсерінен бұйымның тығыздығы (450 кг/м3) жəне жылу өткізгіштігі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(0,098 Вт/м×°С-дан төмен) азаяды, ал температураға төзімділігі өседі.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Совелитті темперетурасы 500°С-қа дейін жылу беретін,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тасымалдайтын өнеркəсіп жабдықтарын изоляциялау үшін қолданады.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Минералды жылу өткізбейтін бұйымдарға, қоршағыш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конструкцияларды жылыту үшін пайдаланылатын цемент негізінде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автоклавта өндірілетін тығыздығы 500 кг/м3 артпайтын ұялы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бетондарға: газ немесе көбікбетон, ірі саңылаулы керамзитбетон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плит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алары, т.б. материалдар жатады. </w:t>
      </w:r>
    </w:p>
    <w:p w:rsidR="00464491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sz w:val="28"/>
          <w:szCs w:val="28"/>
          <w:lang w:eastAsia="ru-RU"/>
        </w:rPr>
        <w:t>Органикалық жылу өткізбейтін материалдар мен бұйымдардың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толтырғышы ретінде ағаш дайындау жəне өңдеу өнеркəсіптерінің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қалдықтарынан, ауылшаруашылығы өнімдерінің – мақтаның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сабағынан, зығыр мен сораның (кендірдің) қатты қалдықтарынан,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қамыстан өндірілетін жіңішке талшықтар, түйірлер, жоңқалар,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ленталар қолданылады. Органикалық шикізаттардан жасалған жылу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өткізбейтін бұйымдарды ылғалдан қорғау қажет. Оларды құрғақ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қоймаларда төсеніште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рдің үстіне қойып сақтаған жөн. </w:t>
      </w:r>
    </w:p>
    <w:p w:rsidR="00464491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Фибролит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дегеніміз – ағаш ленталары мен цементтен жасалған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тақта бұйым. Оны өндіру үшін хлоры кальций ерітіндісі сіңірілген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ұзындығы 200-500, көлденеңі 2-5, қалыңдығы 0,3-0,5 мм ағаш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ленталары еріксіз қимыл жасайтын араластырғышта (ерікті-планеталар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араластырғыштан айрықша) цемент қосып араластырылады. Онан соң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қоспамен толтырылады да, олардың 10-12-сін штабельдеп (бірінің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>үстіне бірін қойып) пре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стейді.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Бұдан кейін бұйымдар қатаю жəн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е кептіру камерасында ылғалдығы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азайып, 15-20% болғанша ұсталынады. Фиб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ролиттің ұзындығы – 2400, 3000,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ені – 600, 1200, қалыңдығы – 30-150 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мм, тығыздығы бойынша 3 маркаға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бөлінеді: ф - 300, ф - 400, ф 500: жылу өткізгі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штігі – 0,09-0,1 Вт/м×°С -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иілуге беріктілігі 0,5- 1,3 МПа; ал ауаның ылғалдылығы 25%-тен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аспайтын 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>жарда қолданылады (13.2-кесте).</w:t>
      </w:r>
    </w:p>
    <w:p w:rsidR="00464491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243FD5">
        <w:rPr>
          <w:rFonts w:ascii="Times New Roman" w:hAnsi="Times New Roman" w:cs="Times New Roman"/>
          <w:i/>
          <w:iCs/>
          <w:sz w:val="28"/>
          <w:szCs w:val="28"/>
          <w:lang w:eastAsia="ru-RU"/>
        </w:rPr>
        <w:t xml:space="preserve">Арболит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– ағаш не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месе ауылшаруашылық өндірісінің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 xml:space="preserve">қалдықтарынан жасалған түйірлерді 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цементпен араластырып, көбінесе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жабылатын қалыпта престеу арқылы ө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ндірілетін бұйымдар (панельдер,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тақталар). Арболиттің қатаюын тезде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ту үшін араласпаға біраз ерігіш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шыны мен хлорлы кальций қо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сады. Жылу өткізбейтін материал </w:t>
      </w:r>
      <w:r w:rsidRPr="00243FD5">
        <w:rPr>
          <w:rFonts w:ascii="Times New Roman" w:hAnsi="Times New Roman" w:cs="Times New Roman"/>
          <w:sz w:val="28"/>
          <w:szCs w:val="28"/>
          <w:lang w:eastAsia="ru-RU"/>
        </w:rPr>
        <w:t>ретінде тығыздығы 500 кг/м3</w:t>
      </w:r>
      <w:r w:rsidR="00464491">
        <w:rPr>
          <w:rFonts w:ascii="Times New Roman" w:hAnsi="Times New Roman" w:cs="Times New Roman"/>
          <w:sz w:val="28"/>
          <w:szCs w:val="28"/>
          <w:lang w:eastAsia="ru-RU"/>
        </w:rPr>
        <w:t xml:space="preserve"> аспайтын, арболит қолданылады.</w:t>
      </w:r>
      <w:r w:rsid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464491" w:rsidRPr="00ED191A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Жылу өткізбейтін ағаш талшықты плиталар АТП (орысша ДВП)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br/>
        <w:t>– тығыздығы 250-350 кг/м3 ағаш талшықты массаға полимерді қосып,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қалыптап, онан соң кептіріп өндірілген парақша материал.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Бұл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плиталардың ылғалға, шіруге, жануға төзімділіктерін арттыру үшін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негізгі шикізаттарға су, жұқпақ зат, антисептк, антипирин қосады.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Плиталардың ұзындығы – 1200-3600, ені – 1000-2800, қалындығы –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8-25 ММ; 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июге беріктігі – 2-10 МПа.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Ағаш жоңқалы плиталар - 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АЖП (орысша ДСП) алу үшін 88-92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салмақтық 7-жоңқаны 8-12% полимерме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н араластырып, ысталған күйінде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нығыздап қалыптайды. Плитаның ортаңғы қабаты үшін ірі қалыңдығы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lastRenderedPageBreak/>
        <w:t>1 мм, ал беттік қабаттары үші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н уақ қалыңдығы 0,2 мм жоңқалар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қолданылады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Жылу өткізгіштігі, ағаш 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жоңқалы плиталардың тығыздығы –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300-500 кг/м3 жылу өткізгіштігі – 0,05-0,1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Вт/м×°С; ұзындығы – 1800-3000, ені – 1220-175О,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қалыңдығы 4-100 мм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Бұлардың ылғалға, шіруге отқа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(өртке) төзімділігін арттыру үшін негіз</w:t>
      </w:r>
      <w:r w:rsidR="00464491" w:rsidRPr="00D2317E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гі шикізаттарға гидрофобты зат, антисептик – антипирен қосады. 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t>Қамыс плиталарын өндіру процесі күзде-қыста орылған қамысты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престеу, сыммен тігу түптерін түзеу операцияларынан кұралады.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Қамыс плиталарының тығыздығы – 175-250 кг/м3. Олар қаңқалы үйлер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>мен ғимараттардың қабырғаларын сылақтап кұру, бөлмеаралық</w:t>
      </w:r>
      <w:r w:rsidRPr="00D2317E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қабырға құру. </w:t>
      </w: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t>Қабатаралық жəне төбелік жабындарды изоляциялау</w:t>
      </w: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(су</w:t>
      </w:r>
      <w:r w:rsidR="00464491" w:rsidRPr="00ED191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ықтан қорғау) үшін қолданылады. </w:t>
      </w:r>
    </w:p>
    <w:p w:rsidR="00464491" w:rsidRDefault="00464491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Жылу өткізбейтін пластмассалар 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t>Ара ұялы пластар (пластмассал</w:t>
      </w: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ар) деп – парақша қағазға, шыны 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t>немесе мақта полимерді сіңіріп жас</w:t>
      </w: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аған, ерекше жеңіл, тығыздығы – 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t>30-120 кг/м3 материалды айтады. Бұл жылу өткізбейтін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материалдардың ұялары араның ұяларына ұқсас, бірақ олардан гөрі,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сəл үлкенірек (10-30 мм). Ұялы пластмассалар көбіктенген пластар,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кеуекті пластар (газ толтырылған пластмассалар), оны үш қабатты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панельдерде қолданған тиімді. Бұлардың құрылымы ұялы болу үшін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полимерге көбік, газ немесе түзегіш (бөлгіш) зат қосады. Онан соң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қысым мен температура əсерінен, масса көбіктенеді.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Көбікті пластар көбінесе саңылаулы болып келеді де, əр ұясы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жұқа қабыршақпен (қабырғамен) қоршалады, ал кеуекті пластар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көбінесе өзара қатысты саңылаулардан кұралады. Ұялы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пластмассаларда саңылаулар – материалдың 90-98% көлемін құрайды.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Яғни, қабырғасының тек 2-10% ғана полимер. Сондықтан олар басқа</w:t>
      </w:r>
      <w:r w:rsidR="00243FD5" w:rsidRPr="00ED191A">
        <w:rPr>
          <w:rFonts w:ascii="Times New Roman" w:hAnsi="Times New Roman" w:cs="Times New Roman"/>
          <w:sz w:val="28"/>
          <w:szCs w:val="28"/>
          <w:lang w:val="kk-KZ" w:eastAsia="ru-RU"/>
        </w:rPr>
        <w:br/>
        <w:t>жылу өткізбейтін материал</w:t>
      </w:r>
      <w:r w:rsidRPr="00ED191A">
        <w:rPr>
          <w:rFonts w:ascii="Times New Roman" w:hAnsi="Times New Roman" w:cs="Times New Roman"/>
          <w:sz w:val="28"/>
          <w:szCs w:val="28"/>
          <w:lang w:val="kk-KZ" w:eastAsia="ru-RU"/>
        </w:rPr>
        <w:t>мен салыстырғанда ерекше жеңіл.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:rsidR="0011068F" w:rsidRPr="00464491" w:rsidRDefault="00243FD5" w:rsidP="004644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Мипораның карбомидті кеуекті газпласт тығыздығы – 10-20 кг/м3,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br/>
        <w:t>өтк</w:t>
      </w:r>
      <w:r w:rsid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ізгіштігі – 0,026-0,06 Вт/м×°С. 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Жылу өткізбейтін пластмас</w:t>
      </w:r>
      <w:r w:rsid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салар тақта түрінде көбінесе үш 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қабатты қабырғалық панельдер</w:t>
      </w:r>
      <w:r w:rsid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мен төбелік жабындылардың жылу 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өткізбейтін қабаты ретінде пайдаланылады. Ал пегмент</w:t>
      </w:r>
      <w:r w:rsidR="00464491" w:rsidRP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тер түрінде 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температурасы 60°С-қа дейін жылу беретін, тасымалдайтын өнеркə</w:t>
      </w:r>
      <w:r w:rsidR="00464491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сіп </w:t>
      </w:r>
      <w:r w:rsidRPr="00464491">
        <w:rPr>
          <w:rFonts w:ascii="Times New Roman" w:hAnsi="Times New Roman" w:cs="Times New Roman"/>
          <w:sz w:val="28"/>
          <w:szCs w:val="28"/>
          <w:lang w:val="kk-KZ" w:eastAsia="ru-RU"/>
        </w:rPr>
        <w:t>жабдықтарын, құбырларды изоляциялау үшін қолданылады.</w:t>
      </w:r>
    </w:p>
    <w:sectPr w:rsidR="0011068F" w:rsidRPr="00464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ourierNewPS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68F"/>
    <w:rsid w:val="0011068F"/>
    <w:rsid w:val="00243FD5"/>
    <w:rsid w:val="00403D6A"/>
    <w:rsid w:val="00464491"/>
    <w:rsid w:val="005371AD"/>
    <w:rsid w:val="00655713"/>
    <w:rsid w:val="006C573B"/>
    <w:rsid w:val="0075412B"/>
    <w:rsid w:val="007D6A69"/>
    <w:rsid w:val="007E16C1"/>
    <w:rsid w:val="00846E3A"/>
    <w:rsid w:val="009F2B36"/>
    <w:rsid w:val="00A33D54"/>
    <w:rsid w:val="00A875E9"/>
    <w:rsid w:val="00BB6871"/>
    <w:rsid w:val="00C202F0"/>
    <w:rsid w:val="00D2317E"/>
    <w:rsid w:val="00DF2B4C"/>
    <w:rsid w:val="00ED1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D6A547-CEE9-4A2B-BDDE-0367AC59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243FD5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243FD5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243FD5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41">
    <w:name w:val="fontstyle41"/>
    <w:basedOn w:val="a0"/>
    <w:rsid w:val="00243FD5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51">
    <w:name w:val="fontstyle51"/>
    <w:basedOn w:val="a0"/>
    <w:rsid w:val="00243FD5"/>
    <w:rPr>
      <w:rFonts w:ascii="CourierNewPSMT" w:hAnsi="CourierNew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61">
    <w:name w:val="fontstyle61"/>
    <w:basedOn w:val="a0"/>
    <w:rsid w:val="00243FD5"/>
    <w:rPr>
      <w:rFonts w:ascii="TimesNewRomanPS-BoldItalicMT" w:hAnsi="TimesNewRomanPS-BoldItalicMT" w:hint="default"/>
      <w:b/>
      <w:bCs/>
      <w:i/>
      <w:iCs/>
      <w:color w:val="000000"/>
      <w:sz w:val="20"/>
      <w:szCs w:val="20"/>
    </w:rPr>
  </w:style>
  <w:style w:type="paragraph" w:styleId="a3">
    <w:name w:val="List Paragraph"/>
    <w:basedOn w:val="a"/>
    <w:uiPriority w:val="34"/>
    <w:qFormat/>
    <w:rsid w:val="00C202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950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3346</TotalTime>
  <Pages>1</Pages>
  <Words>2514</Words>
  <Characters>14334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БАХА</dc:creator>
  <cp:keywords/>
  <dc:description/>
  <cp:lastModifiedBy>RePack by Diakov</cp:lastModifiedBy>
  <cp:revision>18</cp:revision>
  <dcterms:created xsi:type="dcterms:W3CDTF">2016-11-19T04:31:00Z</dcterms:created>
  <dcterms:modified xsi:type="dcterms:W3CDTF">2018-11-19T08:46:00Z</dcterms:modified>
</cp:coreProperties>
</file>